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3"/>
      </w:tblGrid>
      <w:tr w:rsidR="0055764F" w14:paraId="5DB76B2E" w14:textId="77777777" w:rsidTr="00111AE1">
        <w:tc>
          <w:tcPr>
            <w:tcW w:w="5103" w:type="dxa"/>
          </w:tcPr>
          <w:p w14:paraId="593A4A0E" w14:textId="77777777" w:rsidR="0055764F" w:rsidRDefault="0055764F"/>
        </w:tc>
        <w:tc>
          <w:tcPr>
            <w:tcW w:w="4673" w:type="dxa"/>
          </w:tcPr>
          <w:p w14:paraId="2C37DA65" w14:textId="77777777" w:rsidR="0055764F" w:rsidRDefault="00111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F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5C23053" w14:textId="77777777" w:rsidR="00555BED" w:rsidRDefault="00555B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C4E5FA" w14:textId="5BA803F5" w:rsidR="0055764F" w:rsidRPr="0055764F" w:rsidRDefault="0055764F" w:rsidP="00C66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360BDD" w:rsidRPr="004D1F8A">
              <w:rPr>
                <w:rFonts w:ascii="Times New Roman" w:hAnsi="Times New Roman" w:cs="Times New Roman"/>
                <w:sz w:val="28"/>
                <w:szCs w:val="28"/>
              </w:rPr>
              <w:t>Прием уведомлений о планируемых строительстве или реконструкции объекта индивидуального жилищного строительства или садового дома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14:paraId="6097A8DD" w14:textId="77777777" w:rsidR="0055764F" w:rsidRPr="00555BED" w:rsidRDefault="0055764F" w:rsidP="00555BED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3536085E" w14:textId="77777777" w:rsidR="00555BED" w:rsidRPr="00555BED" w:rsidRDefault="00555BED" w:rsidP="00555BED">
      <w:pPr>
        <w:pStyle w:val="ac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4EBCF11" w14:textId="77777777" w:rsidR="0055764F" w:rsidRPr="00555BED" w:rsidRDefault="00555BED" w:rsidP="0055764F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Перечень </w:t>
      </w:r>
      <w:r w:rsidR="0055764F" w:rsidRPr="00555BED">
        <w:rPr>
          <w:rFonts w:ascii="Times New Roman" w:hAnsi="Times New Roman" w:cs="Times New Roman"/>
          <w:b w:val="0"/>
          <w:color w:val="auto"/>
          <w:sz w:val="28"/>
          <w:szCs w:val="28"/>
        </w:rPr>
        <w:t>условных обозначений и сокращений</w:t>
      </w:r>
    </w:p>
    <w:p w14:paraId="1573C5FA" w14:textId="77777777" w:rsidR="0055764F" w:rsidRPr="0055764F" w:rsidRDefault="0055764F" w:rsidP="005576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57EB29B" w14:textId="69733519" w:rsidR="0055764F" w:rsidRPr="00EE6978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6003"/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егламент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администрацией муниципального образования Темрюкский муниципальный район Краснодарского края</w:t>
      </w:r>
      <w:r w:rsidR="00EE6978" w:rsidRPr="00EE6978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72724D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="00360BDD" w:rsidRPr="004D1F8A">
        <w:rPr>
          <w:rFonts w:ascii="Times New Roman" w:hAnsi="Times New Roman" w:cs="Times New Roman"/>
          <w:sz w:val="28"/>
          <w:szCs w:val="28"/>
        </w:rPr>
        <w:t>Прием уведомлений о планируемых строительстве или реконструкции объекта индивидуального жилищного строительства или садового дома</w:t>
      </w:r>
      <w:r w:rsidR="0072724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896B349" w14:textId="3F03E3FA" w:rsidR="0055764F" w:rsidRPr="00EE6978" w:rsidRDefault="0055764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6004"/>
      <w:bookmarkEnd w:id="0"/>
      <w:r w:rsidRPr="00EE6978">
        <w:rPr>
          <w:rFonts w:ascii="Times New Roman" w:hAnsi="Times New Roman" w:cs="Times New Roman"/>
          <w:sz w:val="28"/>
          <w:szCs w:val="28"/>
        </w:rPr>
        <w:t xml:space="preserve">2.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Муниципальная услуга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муниципальная услуга по предоставлению </w:t>
      </w:r>
      <w:r w:rsidR="00360BDD" w:rsidRPr="004D1F8A">
        <w:rPr>
          <w:rFonts w:ascii="Times New Roman" w:hAnsi="Times New Roman" w:cs="Times New Roman"/>
          <w:sz w:val="28"/>
          <w:szCs w:val="28"/>
        </w:rPr>
        <w:t>уведомлений о планируемых строительстве или реконструкции объекта индивидуального жилищного строительства или садового дома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274C900" w14:textId="20C376B5" w:rsidR="00D510E6" w:rsidRDefault="0055764F" w:rsidP="00D510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005"/>
      <w:bookmarkEnd w:id="1"/>
      <w:r w:rsidRPr="00EE6978">
        <w:rPr>
          <w:rFonts w:ascii="Times New Roman" w:hAnsi="Times New Roman" w:cs="Times New Roman"/>
          <w:sz w:val="28"/>
          <w:szCs w:val="28"/>
        </w:rPr>
        <w:t xml:space="preserve">3.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Заявители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D510E6">
        <w:rPr>
          <w:rFonts w:ascii="Times New Roman" w:hAnsi="Times New Roman" w:cs="Times New Roman"/>
          <w:sz w:val="28"/>
          <w:szCs w:val="28"/>
        </w:rPr>
        <w:t>ф</w:t>
      </w:r>
      <w:r w:rsidR="00D510E6" w:rsidRPr="00D510E6">
        <w:rPr>
          <w:rFonts w:ascii="Times New Roman" w:hAnsi="Times New Roman" w:cs="Times New Roman"/>
          <w:sz w:val="28"/>
          <w:szCs w:val="28"/>
        </w:rPr>
        <w:t>изическое или юридическое лицо, индивидуальные предприниматели, обеспечивающие на принадлежащем ему земельном участке или на земельном участке иного правообладателя строительство, реконструкцию объектов капитального строительства</w:t>
      </w:r>
    </w:p>
    <w:p w14:paraId="3509EC91" w14:textId="3E829401" w:rsidR="00644D80" w:rsidRPr="00644D80" w:rsidRDefault="00111AE1" w:rsidP="00D510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44D80" w:rsidRPr="00644D80">
        <w:rPr>
          <w:rFonts w:ascii="Times New Roman" w:hAnsi="Times New Roman" w:cs="Times New Roman"/>
          <w:sz w:val="28"/>
          <w:szCs w:val="28"/>
        </w:rPr>
        <w:t>Представитель заявителя – представитель, наделенный соответствующими полномочиями.</w:t>
      </w:r>
    </w:p>
    <w:p w14:paraId="58C534F1" w14:textId="77777777" w:rsidR="0055764F" w:rsidRPr="00EE6978" w:rsidRDefault="0055764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6006"/>
      <w:bookmarkEnd w:id="2"/>
      <w:r w:rsidRPr="00EE6978">
        <w:rPr>
          <w:rFonts w:ascii="Times New Roman" w:hAnsi="Times New Roman" w:cs="Times New Roman"/>
          <w:sz w:val="28"/>
          <w:szCs w:val="28"/>
        </w:rPr>
        <w:t xml:space="preserve">4.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Категории (признаки) заявителей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Единый портал государственных и муниципальных услуг (функций)</w:t>
      </w:r>
      <w:r w:rsidR="00EE6978" w:rsidRPr="00BD5654">
        <w:rPr>
          <w:rFonts w:ascii="Times New Roman" w:hAnsi="Times New Roman" w:cs="Times New Roman"/>
          <w:b/>
          <w:sz w:val="28"/>
          <w:szCs w:val="28"/>
        </w:rPr>
        <w:t>»</w:t>
      </w:r>
      <w:r w:rsidRPr="00BD5654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региональном портале государственных и муниципальных услуг Краснодарского края</w:t>
      </w:r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14:paraId="208CD938" w14:textId="77777777" w:rsidR="00111AE1" w:rsidRPr="00111AE1" w:rsidRDefault="0055764F" w:rsidP="00111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6007"/>
      <w:bookmarkEnd w:id="3"/>
      <w:r w:rsidRPr="00EE6978">
        <w:rPr>
          <w:rFonts w:ascii="Times New Roman" w:hAnsi="Times New Roman" w:cs="Times New Roman"/>
          <w:sz w:val="28"/>
          <w:szCs w:val="28"/>
        </w:rPr>
        <w:t xml:space="preserve">5. </w:t>
      </w:r>
      <w:r w:rsidR="00111AE1"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111AE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ортал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федеральная государственная информационная система 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Единый портал государственных и муниципальных услуг (функций)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111AE1"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="00111AE1"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14:paraId="567600C0" w14:textId="77777777" w:rsidR="0055764F" w:rsidRPr="00EE6978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6. Региональный портал </w:t>
      </w:r>
      <w:r w:rsidRPr="00EE6978">
        <w:rPr>
          <w:sz w:val="28"/>
          <w:szCs w:val="28"/>
        </w:rPr>
        <w:t>–</w:t>
      </w:r>
      <w:r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="0055764F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региональный портал государственных и муниципальных услуг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14:paraId="0807A390" w14:textId="77777777"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008"/>
      <w:bookmarkEnd w:id="4"/>
      <w:r>
        <w:rPr>
          <w:rFonts w:ascii="Times New Roman" w:hAnsi="Times New Roman" w:cs="Times New Roman"/>
          <w:sz w:val="28"/>
          <w:szCs w:val="28"/>
        </w:rPr>
        <w:t>7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Орган, предоставляющий муниципальную услугу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</w:t>
      </w:r>
      <w:r w:rsidR="00EE6978" w:rsidRPr="00EE6978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281A8EAD" w14:textId="77777777"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644D80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644D80" w:rsidRPr="007757FF">
        <w:rPr>
          <w:sz w:val="28"/>
          <w:szCs w:val="28"/>
        </w:rPr>
        <w:t>–</w:t>
      </w:r>
      <w:r w:rsidR="00644D80">
        <w:rPr>
          <w:sz w:val="28"/>
          <w:szCs w:val="28"/>
        </w:rPr>
        <w:t xml:space="preserve"> </w:t>
      </w:r>
      <w:r w:rsidR="00644D8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муниципальный район Краснодарского края.</w:t>
      </w:r>
    </w:p>
    <w:p w14:paraId="1DE041A4" w14:textId="77777777"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6009"/>
      <w:bookmarkEnd w:id="5"/>
      <w:r>
        <w:rPr>
          <w:rFonts w:ascii="Times New Roman" w:hAnsi="Times New Roman" w:cs="Times New Roman"/>
          <w:sz w:val="28"/>
          <w:szCs w:val="28"/>
        </w:rPr>
        <w:t>9. 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Уполномоченный орган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управление архитектуры и градостроительства администрации муниципального образования Темрюкский муниципальный район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F42EC4C" w14:textId="77777777" w:rsidR="00DD07C3" w:rsidRPr="00EE6978" w:rsidRDefault="00111AE1" w:rsidP="00DD0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DD07C3">
        <w:rPr>
          <w:rFonts w:ascii="Times New Roman" w:hAnsi="Times New Roman" w:cs="Times New Roman"/>
          <w:sz w:val="28"/>
          <w:szCs w:val="28"/>
        </w:rPr>
        <w:t xml:space="preserve">МКУ «Архитектурный центр»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DD07C3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«Архитектурный центр» муниципального образования Темрюкский район.</w:t>
      </w:r>
    </w:p>
    <w:p w14:paraId="056FF089" w14:textId="77777777"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6010"/>
      <w:bookmarkEnd w:id="6"/>
      <w:r>
        <w:rPr>
          <w:rFonts w:ascii="Times New Roman" w:hAnsi="Times New Roman" w:cs="Times New Roman"/>
          <w:sz w:val="28"/>
          <w:szCs w:val="28"/>
        </w:rPr>
        <w:t>11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МФЦ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государственное автономное </w:t>
      </w:r>
      <w:r w:rsidR="00EE6978" w:rsidRPr="00EE6978">
        <w:rPr>
          <w:rFonts w:ascii="Times New Roman" w:hAnsi="Times New Roman" w:cs="Times New Roman"/>
          <w:sz w:val="28"/>
          <w:szCs w:val="28"/>
        </w:rPr>
        <w:t>учреждение Краснодарского края «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Краснодарского </w:t>
      </w:r>
      <w:r w:rsidR="00EE6978" w:rsidRPr="00EE6978">
        <w:rPr>
          <w:rFonts w:ascii="Times New Roman" w:hAnsi="Times New Roman" w:cs="Times New Roman"/>
          <w:sz w:val="28"/>
          <w:szCs w:val="28"/>
        </w:rPr>
        <w:t>края»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26B71D7" w14:textId="77777777"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44D80">
        <w:rPr>
          <w:rFonts w:ascii="Times New Roman" w:hAnsi="Times New Roman" w:cs="Times New Roman"/>
          <w:sz w:val="28"/>
          <w:szCs w:val="28"/>
        </w:rPr>
        <w:t xml:space="preserve">. ГрК РФ </w:t>
      </w:r>
      <w:r w:rsidR="00644D80" w:rsidRPr="007757FF">
        <w:rPr>
          <w:sz w:val="28"/>
          <w:szCs w:val="28"/>
        </w:rPr>
        <w:t>–</w:t>
      </w:r>
      <w:r w:rsidR="00644D80">
        <w:rPr>
          <w:sz w:val="28"/>
          <w:szCs w:val="28"/>
        </w:rPr>
        <w:t xml:space="preserve"> </w:t>
      </w:r>
      <w:r w:rsidR="00644D80"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</w:t>
      </w:r>
    </w:p>
    <w:p w14:paraId="5EFB162D" w14:textId="77777777"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6011"/>
      <w:bookmarkEnd w:id="7"/>
    </w:p>
    <w:p w14:paraId="618EAAB7" w14:textId="77777777"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8"/>
    <w:p w14:paraId="39381DAD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38D73E9B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14:paraId="34898219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14:paraId="1A50BEFE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14:paraId="26BBDBCF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0FEC5D42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14:paraId="79C26445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318DAD38" w14:textId="77777777" w:rsidR="00377233" w:rsidRDefault="00111AE1" w:rsidP="00111AE1">
      <w:pPr>
        <w:spacing w:after="0" w:line="240" w:lineRule="auto"/>
        <w:jc w:val="both"/>
      </w:pPr>
      <w:r w:rsidRPr="00111AE1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11AE1">
        <w:rPr>
          <w:rFonts w:ascii="Times New Roman" w:hAnsi="Times New Roman" w:cs="Times New Roman"/>
          <w:sz w:val="28"/>
          <w:szCs w:val="28"/>
        </w:rPr>
        <w:t xml:space="preserve">                               А.С. Андрусенко</w:t>
      </w:r>
    </w:p>
    <w:sectPr w:rsidR="00377233" w:rsidSect="00111AE1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B98E8" w14:textId="77777777" w:rsidR="00BB52A8" w:rsidRDefault="00BB52A8" w:rsidP="00DD07C3">
      <w:pPr>
        <w:spacing w:after="0" w:line="240" w:lineRule="auto"/>
      </w:pPr>
      <w:r>
        <w:separator/>
      </w:r>
    </w:p>
  </w:endnote>
  <w:endnote w:type="continuationSeparator" w:id="0">
    <w:p w14:paraId="4B21B67C" w14:textId="77777777" w:rsidR="00BB52A8" w:rsidRDefault="00BB52A8" w:rsidP="00DD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9814" w14:textId="77777777" w:rsidR="00BB52A8" w:rsidRDefault="00BB52A8" w:rsidP="00DD07C3">
      <w:pPr>
        <w:spacing w:after="0" w:line="240" w:lineRule="auto"/>
      </w:pPr>
      <w:r>
        <w:separator/>
      </w:r>
    </w:p>
  </w:footnote>
  <w:footnote w:type="continuationSeparator" w:id="0">
    <w:p w14:paraId="47A814D4" w14:textId="77777777" w:rsidR="00BB52A8" w:rsidRDefault="00BB52A8" w:rsidP="00DD0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96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619F83" w14:textId="77777777" w:rsidR="00DD07C3" w:rsidRPr="00DD07C3" w:rsidRDefault="00DD07C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07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07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5BE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831525C" w14:textId="77777777" w:rsidR="00DD07C3" w:rsidRDefault="00DD07C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838"/>
    <w:rsid w:val="00111AE1"/>
    <w:rsid w:val="001248D8"/>
    <w:rsid w:val="001D4015"/>
    <w:rsid w:val="002771FD"/>
    <w:rsid w:val="003311F3"/>
    <w:rsid w:val="00360BDD"/>
    <w:rsid w:val="00377233"/>
    <w:rsid w:val="00555BED"/>
    <w:rsid w:val="0055764F"/>
    <w:rsid w:val="005A2100"/>
    <w:rsid w:val="00644D80"/>
    <w:rsid w:val="006B7338"/>
    <w:rsid w:val="0072724D"/>
    <w:rsid w:val="007D68AC"/>
    <w:rsid w:val="008042F4"/>
    <w:rsid w:val="008216BF"/>
    <w:rsid w:val="00BB52A8"/>
    <w:rsid w:val="00BD5654"/>
    <w:rsid w:val="00C07838"/>
    <w:rsid w:val="00C104B7"/>
    <w:rsid w:val="00C353AC"/>
    <w:rsid w:val="00C66F7E"/>
    <w:rsid w:val="00D510E6"/>
    <w:rsid w:val="00DD07C3"/>
    <w:rsid w:val="00E733E4"/>
    <w:rsid w:val="00E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93087"/>
  <w15:chartTrackingRefBased/>
  <w15:docId w15:val="{C8870720-C21A-415E-98E0-40CF8A09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764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7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55764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55764F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5764F"/>
    <w:rPr>
      <w:b/>
      <w:bCs/>
      <w:color w:val="106BBE"/>
    </w:rPr>
  </w:style>
  <w:style w:type="paragraph" w:styleId="a6">
    <w:name w:val="header"/>
    <w:basedOn w:val="a"/>
    <w:link w:val="a7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7C3"/>
  </w:style>
  <w:style w:type="paragraph" w:styleId="a8">
    <w:name w:val="footer"/>
    <w:basedOn w:val="a"/>
    <w:link w:val="a9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7C3"/>
  </w:style>
  <w:style w:type="paragraph" w:styleId="aa">
    <w:name w:val="Balloon Text"/>
    <w:basedOn w:val="a"/>
    <w:link w:val="ab"/>
    <w:uiPriority w:val="99"/>
    <w:semiHidden/>
    <w:unhideWhenUsed/>
    <w:rsid w:val="00DD0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07C3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555B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Насирова Диана Эльшановна</cp:lastModifiedBy>
  <cp:revision>13</cp:revision>
  <cp:lastPrinted>2026-01-28T11:27:00Z</cp:lastPrinted>
  <dcterms:created xsi:type="dcterms:W3CDTF">2025-12-15T12:58:00Z</dcterms:created>
  <dcterms:modified xsi:type="dcterms:W3CDTF">2026-01-29T14:49:00Z</dcterms:modified>
</cp:coreProperties>
</file>